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C90B2" w14:textId="50801CD7" w:rsidR="00441806" w:rsidRDefault="00441806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DF3447" w14:textId="56E56F45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EA7DFD" w14:textId="50F0172B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B5B8AB" w14:textId="477A4F1D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39E0F4" w14:textId="5977CD2D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071DB3" w14:textId="000B3A84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D08F4D" w14:textId="77777777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F7E198" w14:textId="7E368DF5" w:rsidR="00441806" w:rsidRDefault="00441806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First </w:t>
      </w:r>
      <w:r w:rsidR="0033551E">
        <w:rPr>
          <w:rFonts w:ascii="Times New Roman" w:hAnsi="Times New Roman" w:cs="Times New Roman"/>
          <w:sz w:val="24"/>
          <w:szCs w:val="24"/>
        </w:rPr>
        <w:t xml:space="preserve">Meeting </w:t>
      </w:r>
      <w:r w:rsidRPr="004D2DEB">
        <w:rPr>
          <w:rFonts w:ascii="Times New Roman" w:hAnsi="Times New Roman" w:cs="Times New Roman"/>
          <w:sz w:val="24"/>
          <w:szCs w:val="24"/>
        </w:rPr>
        <w:t>Mentee Checklist</w:t>
      </w:r>
      <w:r w:rsidR="0033551E">
        <w:rPr>
          <w:rFonts w:ascii="Times New Roman" w:hAnsi="Times New Roman" w:cs="Times New Roman"/>
          <w:sz w:val="24"/>
          <w:szCs w:val="24"/>
        </w:rPr>
        <w:t xml:space="preserve"> and Guide</w:t>
      </w:r>
    </w:p>
    <w:p w14:paraId="27965166" w14:textId="77777777" w:rsidR="00441806" w:rsidRDefault="00441806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15792F1" w14:textId="2B628C5F" w:rsidR="00441806" w:rsidRPr="004D2DEB" w:rsidRDefault="00441806" w:rsidP="009D5CB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  <w:r w:rsidR="0033551E">
        <w:rPr>
          <w:rFonts w:ascii="Times New Roman" w:hAnsi="Times New Roman" w:cs="Times New Roman"/>
          <w:sz w:val="24"/>
          <w:szCs w:val="24"/>
        </w:rPr>
        <w:t>s</w:t>
      </w:r>
    </w:p>
    <w:p w14:paraId="6566592C" w14:textId="77777777" w:rsidR="0033551E" w:rsidRDefault="0033551E" w:rsidP="009D5C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7ACD69C" w14:textId="3A0ED0A0" w:rsidR="004D2DEB" w:rsidRPr="00441806" w:rsidRDefault="004D2DEB" w:rsidP="009D5CB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180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First </w:t>
      </w:r>
      <w:r w:rsidR="0033551E">
        <w:rPr>
          <w:rFonts w:ascii="Times New Roman" w:hAnsi="Times New Roman" w:cs="Times New Roman"/>
          <w:b/>
          <w:sz w:val="24"/>
          <w:szCs w:val="24"/>
        </w:rPr>
        <w:t xml:space="preserve">Meeting </w:t>
      </w:r>
      <w:r w:rsidRPr="00441806">
        <w:rPr>
          <w:rFonts w:ascii="Times New Roman" w:hAnsi="Times New Roman" w:cs="Times New Roman"/>
          <w:b/>
          <w:sz w:val="24"/>
          <w:szCs w:val="24"/>
        </w:rPr>
        <w:t>Mentee Checklist</w:t>
      </w:r>
      <w:r w:rsidR="0033551E">
        <w:rPr>
          <w:rFonts w:ascii="Times New Roman" w:hAnsi="Times New Roman" w:cs="Times New Roman"/>
          <w:b/>
          <w:sz w:val="24"/>
          <w:szCs w:val="24"/>
        </w:rPr>
        <w:t xml:space="preserve"> and Guide</w:t>
      </w:r>
    </w:p>
    <w:p w14:paraId="5CB1D4D8" w14:textId="6E486EBF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>In the mentoring program, the mentee plays the most important part and roles. This form</w:t>
      </w:r>
      <w:r w:rsidR="00637507">
        <w:rPr>
          <w:rFonts w:ascii="Times New Roman" w:hAnsi="Times New Roman" w:cs="Times New Roman"/>
          <w:sz w:val="24"/>
          <w:szCs w:val="24"/>
        </w:rPr>
        <w:t xml:space="preserve"> is a guide as well as checklist for the first</w:t>
      </w:r>
      <w:bookmarkStart w:id="0" w:name="_GoBack"/>
      <w:bookmarkEnd w:id="0"/>
      <w:r w:rsidR="00637507">
        <w:rPr>
          <w:rFonts w:ascii="Times New Roman" w:hAnsi="Times New Roman" w:cs="Times New Roman"/>
          <w:sz w:val="24"/>
          <w:szCs w:val="24"/>
        </w:rPr>
        <w:t xml:space="preserve"> meeting and</w:t>
      </w:r>
      <w:r w:rsidRPr="004D2DEB">
        <w:rPr>
          <w:rFonts w:ascii="Times New Roman" w:hAnsi="Times New Roman" w:cs="Times New Roman"/>
          <w:sz w:val="24"/>
          <w:szCs w:val="24"/>
        </w:rPr>
        <w:t xml:space="preserve"> should be </w:t>
      </w:r>
      <w:r w:rsidR="0033551E">
        <w:rPr>
          <w:rFonts w:ascii="Times New Roman" w:hAnsi="Times New Roman" w:cs="Times New Roman"/>
          <w:sz w:val="24"/>
          <w:szCs w:val="24"/>
        </w:rPr>
        <w:t>reflected upon</w:t>
      </w:r>
      <w:r w:rsidRPr="004D2DEB">
        <w:rPr>
          <w:rFonts w:ascii="Times New Roman" w:hAnsi="Times New Roman" w:cs="Times New Roman"/>
          <w:sz w:val="24"/>
          <w:szCs w:val="24"/>
        </w:rPr>
        <w:t xml:space="preserve"> by a mentee. Therefore, to ensure that you get the most out of the mentoring relationship, you should consider the following: </w:t>
      </w:r>
    </w:p>
    <w:p w14:paraId="2D3F5453" w14:textId="77777777" w:rsidR="004D2DEB" w:rsidRPr="00441806" w:rsidRDefault="004D2DEB" w:rsidP="009D5C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1806">
        <w:rPr>
          <w:rFonts w:ascii="Times New Roman" w:hAnsi="Times New Roman" w:cs="Times New Roman"/>
          <w:b/>
          <w:sz w:val="24"/>
          <w:szCs w:val="24"/>
        </w:rPr>
        <w:t xml:space="preserve">Before the first meeting: The mentee should: </w:t>
      </w:r>
    </w:p>
    <w:p w14:paraId="7192BAE2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>1. Get to know the mentor through searching the social media platforms and other digital platforms where they can get some new information about their mentors</w:t>
      </w:r>
    </w:p>
    <w:p w14:paraId="25185BED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2. Provide some brief personal statement or biography introducing yourself and little information about yourself and where you are now. In this section, do not provide too much information. </w:t>
      </w:r>
    </w:p>
    <w:p w14:paraId="328B5543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3. Identify your personal goals for taking this mentoring program </w:t>
      </w:r>
    </w:p>
    <w:p w14:paraId="2652ADBA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4. Try to think about what you would like your mentor to help you with during the program </w:t>
      </w:r>
    </w:p>
    <w:p w14:paraId="4CDF8FDC" w14:textId="77777777" w:rsidR="004D2DEB" w:rsidRPr="00441806" w:rsidRDefault="004D2DEB" w:rsidP="009D5C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1806">
        <w:rPr>
          <w:rFonts w:ascii="Times New Roman" w:hAnsi="Times New Roman" w:cs="Times New Roman"/>
          <w:b/>
          <w:sz w:val="24"/>
          <w:szCs w:val="24"/>
        </w:rPr>
        <w:t>At the first meeting</w:t>
      </w:r>
    </w:p>
    <w:p w14:paraId="379EDC37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During the first meeting is when the mentor-mentee relationship starts and most of the things to be undertaken in the mentoring program should start here. Therefore, a mentee should: </w:t>
      </w:r>
    </w:p>
    <w:p w14:paraId="6472F608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>1. Begin by confirming the mentoring goals</w:t>
      </w:r>
    </w:p>
    <w:p w14:paraId="295578C2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>2. Identify how to communicate and how often communication will take place</w:t>
      </w:r>
    </w:p>
    <w:p w14:paraId="4F067AE0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3. Identify how to track success during the program </w:t>
      </w:r>
    </w:p>
    <w:p w14:paraId="46A4B965" w14:textId="77777777" w:rsidR="004D2DEB" w:rsidRPr="00441806" w:rsidRDefault="004D2DEB" w:rsidP="009D5CB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1806">
        <w:rPr>
          <w:rFonts w:ascii="Times New Roman" w:hAnsi="Times New Roman" w:cs="Times New Roman"/>
          <w:b/>
          <w:sz w:val="24"/>
          <w:szCs w:val="24"/>
        </w:rPr>
        <w:t xml:space="preserve">After the first meeting </w:t>
      </w:r>
    </w:p>
    <w:p w14:paraId="38691F40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>1. Provide your mentor with a follow-up statement highlighting the key points you agreed with during the meeting</w:t>
      </w:r>
    </w:p>
    <w:p w14:paraId="33E09FA2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 xml:space="preserve">2. Choose a way to communicate and maintain the connection throughout the program </w:t>
      </w:r>
    </w:p>
    <w:p w14:paraId="4B58EB55" w14:textId="77777777" w:rsidR="004D2DEB" w:rsidRPr="004D2DEB" w:rsidRDefault="004D2DEB" w:rsidP="009D5CB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D2DEB">
        <w:rPr>
          <w:rFonts w:ascii="Times New Roman" w:hAnsi="Times New Roman" w:cs="Times New Roman"/>
          <w:sz w:val="24"/>
          <w:szCs w:val="24"/>
        </w:rPr>
        <w:t>3. Schedule the next meeting as well as identify the goals and how you would achieve them</w:t>
      </w:r>
    </w:p>
    <w:sectPr w:rsidR="004D2DEB" w:rsidRPr="004D2DEB" w:rsidSect="004418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55EBA" w14:textId="77777777" w:rsidR="00652727" w:rsidRDefault="00652727" w:rsidP="00441806">
      <w:pPr>
        <w:spacing w:after="0" w:line="240" w:lineRule="auto"/>
      </w:pPr>
      <w:r>
        <w:separator/>
      </w:r>
    </w:p>
  </w:endnote>
  <w:endnote w:type="continuationSeparator" w:id="0">
    <w:p w14:paraId="19CDA25A" w14:textId="77777777" w:rsidR="00652727" w:rsidRDefault="00652727" w:rsidP="00441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6FFF1" w14:textId="77777777" w:rsidR="00652727" w:rsidRDefault="00652727" w:rsidP="00441806">
      <w:pPr>
        <w:spacing w:after="0" w:line="240" w:lineRule="auto"/>
      </w:pPr>
      <w:r>
        <w:separator/>
      </w:r>
    </w:p>
  </w:footnote>
  <w:footnote w:type="continuationSeparator" w:id="0">
    <w:p w14:paraId="13222ABD" w14:textId="77777777" w:rsidR="00652727" w:rsidRDefault="00652727" w:rsidP="00441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137843" w14:textId="4BDF4C54" w:rsidR="00441806" w:rsidRPr="00441806" w:rsidRDefault="0033551E" w:rsidP="0044180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FIRS MEETING </w:t>
    </w:r>
    <w:r w:rsidR="00441806" w:rsidRPr="00441806">
      <w:rPr>
        <w:rFonts w:ascii="Times New Roman" w:hAnsi="Times New Roman" w:cs="Times New Roman"/>
        <w:sz w:val="24"/>
        <w:szCs w:val="24"/>
      </w:rPr>
      <w:t xml:space="preserve">MENTEE CHECKLIST </w:t>
    </w:r>
    <w:r>
      <w:rPr>
        <w:rFonts w:ascii="Times New Roman" w:hAnsi="Times New Roman" w:cs="Times New Roman"/>
        <w:sz w:val="24"/>
        <w:szCs w:val="24"/>
      </w:rPr>
      <w:t>AND GUIDE</w:t>
    </w:r>
    <w:r w:rsidR="00441806" w:rsidRPr="00441806">
      <w:rPr>
        <w:rFonts w:ascii="Times New Roman" w:hAnsi="Times New Roman" w:cs="Times New Roman"/>
        <w:sz w:val="24"/>
        <w:szCs w:val="24"/>
      </w:rPr>
      <w:tab/>
    </w:r>
    <w:r w:rsidR="00441806" w:rsidRPr="00441806">
      <w:rPr>
        <w:rFonts w:ascii="Times New Roman" w:hAnsi="Times New Roman" w:cs="Times New Roman"/>
        <w:sz w:val="24"/>
        <w:szCs w:val="24"/>
      </w:rPr>
      <w:tab/>
    </w:r>
    <w:r w:rsidR="00441806" w:rsidRPr="00441806">
      <w:rPr>
        <w:rFonts w:ascii="Times New Roman" w:hAnsi="Times New Roman" w:cs="Times New Roman"/>
        <w:sz w:val="24"/>
        <w:szCs w:val="24"/>
      </w:rPr>
      <w:tab/>
    </w:r>
    <w:r w:rsidR="00441806" w:rsidRPr="00441806">
      <w:rPr>
        <w:rFonts w:ascii="Times New Roman" w:hAnsi="Times New Roman" w:cs="Times New Roman"/>
        <w:sz w:val="24"/>
        <w:szCs w:val="24"/>
      </w:rPr>
      <w:fldChar w:fldCharType="begin"/>
    </w:r>
    <w:r w:rsidR="00441806" w:rsidRPr="0044180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41806" w:rsidRPr="00441806">
      <w:rPr>
        <w:rFonts w:ascii="Times New Roman" w:hAnsi="Times New Roman" w:cs="Times New Roman"/>
        <w:sz w:val="24"/>
        <w:szCs w:val="24"/>
      </w:rPr>
      <w:fldChar w:fldCharType="separate"/>
    </w:r>
    <w:r w:rsidR="00441806">
      <w:rPr>
        <w:rFonts w:ascii="Times New Roman" w:hAnsi="Times New Roman" w:cs="Times New Roman"/>
        <w:noProof/>
        <w:sz w:val="24"/>
        <w:szCs w:val="24"/>
      </w:rPr>
      <w:t>2</w:t>
    </w:r>
    <w:r w:rsidR="00441806" w:rsidRPr="00441806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4BF98CAA" w14:textId="77777777" w:rsidR="00441806" w:rsidRDefault="004418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CE2CE" w14:textId="0696419C" w:rsidR="00441806" w:rsidRPr="0033551E" w:rsidRDefault="00441806">
    <w:pPr>
      <w:pStyle w:val="Header"/>
      <w:rPr>
        <w:rFonts w:ascii="Times New Roman" w:hAnsi="Times New Roman" w:cs="Times New Roman"/>
      </w:rPr>
    </w:pPr>
    <w:r w:rsidRPr="0033551E">
      <w:rPr>
        <w:rFonts w:ascii="Times New Roman" w:hAnsi="Times New Roman" w:cs="Times New Roman"/>
      </w:rPr>
      <w:t xml:space="preserve">Running head: </w:t>
    </w:r>
    <w:r w:rsidR="0033551E">
      <w:rPr>
        <w:rFonts w:ascii="Times New Roman" w:hAnsi="Times New Roman" w:cs="Times New Roman"/>
      </w:rPr>
      <w:t xml:space="preserve">FIRST MEETING </w:t>
    </w:r>
    <w:r w:rsidRPr="0033551E">
      <w:rPr>
        <w:rFonts w:ascii="Times New Roman" w:hAnsi="Times New Roman" w:cs="Times New Roman"/>
      </w:rPr>
      <w:t xml:space="preserve">MENTEE CHECKLIST </w:t>
    </w:r>
    <w:r w:rsidR="0033551E" w:rsidRPr="0033551E">
      <w:rPr>
        <w:rFonts w:ascii="Times New Roman" w:hAnsi="Times New Roman" w:cs="Times New Roman"/>
      </w:rPr>
      <w:t>AND GUIDE</w:t>
    </w:r>
    <w:r w:rsidRPr="0033551E">
      <w:rPr>
        <w:rFonts w:ascii="Times New Roman" w:hAnsi="Times New Roman" w:cs="Times New Roman"/>
      </w:rPr>
      <w:tab/>
    </w:r>
    <w:r w:rsidRPr="0033551E">
      <w:rPr>
        <w:rFonts w:ascii="Times New Roman" w:hAnsi="Times New Roman" w:cs="Times New Roman"/>
      </w:rPr>
      <w:fldChar w:fldCharType="begin"/>
    </w:r>
    <w:r w:rsidRPr="0033551E">
      <w:rPr>
        <w:rFonts w:ascii="Times New Roman" w:hAnsi="Times New Roman" w:cs="Times New Roman"/>
      </w:rPr>
      <w:instrText xml:space="preserve"> PAGE   \* MERGEFORMAT </w:instrText>
    </w:r>
    <w:r w:rsidRPr="0033551E">
      <w:rPr>
        <w:rFonts w:ascii="Times New Roman" w:hAnsi="Times New Roman" w:cs="Times New Roman"/>
      </w:rPr>
      <w:fldChar w:fldCharType="separate"/>
    </w:r>
    <w:r w:rsidRPr="0033551E">
      <w:rPr>
        <w:rFonts w:ascii="Times New Roman" w:hAnsi="Times New Roman" w:cs="Times New Roman"/>
        <w:noProof/>
      </w:rPr>
      <w:t>1</w:t>
    </w:r>
    <w:r w:rsidRPr="0033551E">
      <w:rPr>
        <w:rFonts w:ascii="Times New Roman" w:hAnsi="Times New Roman" w:cs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AB5596"/>
    <w:multiLevelType w:val="hybridMultilevel"/>
    <w:tmpl w:val="5FFCB6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B01FB8"/>
    <w:multiLevelType w:val="hybridMultilevel"/>
    <w:tmpl w:val="1084E2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5444B"/>
    <w:multiLevelType w:val="hybridMultilevel"/>
    <w:tmpl w:val="8EF603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DEB"/>
    <w:rsid w:val="0033551E"/>
    <w:rsid w:val="00441806"/>
    <w:rsid w:val="004D2DEB"/>
    <w:rsid w:val="00637507"/>
    <w:rsid w:val="00652727"/>
    <w:rsid w:val="009D5CBD"/>
    <w:rsid w:val="00BA7293"/>
    <w:rsid w:val="00D5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D6304"/>
  <w15:docId w15:val="{0A810E6C-97E6-400F-9392-53B0C16CB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D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1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806"/>
  </w:style>
  <w:style w:type="paragraph" w:styleId="Footer">
    <w:name w:val="footer"/>
    <w:basedOn w:val="Normal"/>
    <w:link w:val="FooterChar"/>
    <w:uiPriority w:val="99"/>
    <w:unhideWhenUsed/>
    <w:rsid w:val="004418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1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Antony Ouma</cp:lastModifiedBy>
  <cp:revision>4</cp:revision>
  <dcterms:created xsi:type="dcterms:W3CDTF">2018-12-28T09:20:00Z</dcterms:created>
  <dcterms:modified xsi:type="dcterms:W3CDTF">2018-12-28T17:43:00Z</dcterms:modified>
</cp:coreProperties>
</file>